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8408A" w14:textId="5D8E94C5" w:rsidR="004110FF" w:rsidRPr="00A95C93" w:rsidRDefault="00A95C93" w:rsidP="00A95C93">
      <w:pPr>
        <w:spacing w:line="23" w:lineRule="atLeast"/>
        <w:jc w:val="right"/>
        <w:rPr>
          <w:b/>
          <w:color w:val="FFFFFF" w:themeColor="background1"/>
          <w:sz w:val="4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B0DF916" wp14:editId="34E761A0">
            <wp:simplePos x="0" y="0"/>
            <wp:positionH relativeFrom="margin">
              <wp:posOffset>-889635</wp:posOffset>
            </wp:positionH>
            <wp:positionV relativeFrom="margin">
              <wp:posOffset>-909955</wp:posOffset>
            </wp:positionV>
            <wp:extent cx="7586980" cy="1757680"/>
            <wp:effectExtent l="0" t="0" r="0" b="0"/>
            <wp:wrapSquare wrapText="bothSides"/>
            <wp:docPr id="4" name="Image 4" descr="Unaf, Unis pour les fami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af, Unis pour les famille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4454"/>
                    <a:stretch/>
                  </pic:blipFill>
                  <pic:spPr bwMode="auto">
                    <a:xfrm>
                      <a:off x="0" y="0"/>
                      <a:ext cx="7586980" cy="175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EB7">
        <w:rPr>
          <w:b/>
          <w:color w:val="FFFFFF" w:themeColor="background1"/>
          <w:sz w:val="48"/>
        </w:rPr>
        <w:t xml:space="preserve"> </w:t>
      </w:r>
    </w:p>
    <w:p w14:paraId="22AF80CA" w14:textId="2A730768" w:rsidR="00462EB7" w:rsidRPr="00627114" w:rsidRDefault="003E28EE" w:rsidP="00462EB7">
      <w:pPr>
        <w:pStyle w:val="Titre3"/>
        <w:rPr>
          <w:rFonts w:ascii="Arial Black" w:hAnsi="Arial Black"/>
          <w:sz w:val="20"/>
          <w:szCs w:val="20"/>
        </w:rPr>
      </w:pPr>
      <w:r w:rsidRPr="003E28EE">
        <w:rPr>
          <w:rFonts w:ascii="Arial Black" w:hAnsi="Arial Black"/>
          <w:spacing w:val="5"/>
          <w:kern w:val="28"/>
          <w:sz w:val="56"/>
          <w:szCs w:val="56"/>
        </w:rPr>
        <w:t>Plan d’action annuel 2026 –Accessibilité numérique</w:t>
      </w:r>
      <w:r w:rsidR="00627114">
        <w:rPr>
          <w:rStyle w:val="Titre3Car"/>
          <w:rFonts w:ascii="Arial Black" w:hAnsi="Arial Black"/>
          <w:b/>
          <w:bCs/>
          <w:spacing w:val="5"/>
          <w:kern w:val="28"/>
          <w:sz w:val="56"/>
          <w:szCs w:val="56"/>
        </w:rPr>
        <w:t xml:space="preserve"> du site internet pourlesfamilles.fr</w:t>
      </w:r>
    </w:p>
    <w:p w14:paraId="091768D8" w14:textId="77777777" w:rsidR="003E28EE" w:rsidRDefault="003E28EE" w:rsidP="003E28EE"/>
    <w:p w14:paraId="111E1D7C" w14:textId="350B8D14" w:rsidR="003E28EE" w:rsidRPr="003E28EE" w:rsidRDefault="003E28EE" w:rsidP="003E28EE">
      <w:pPr>
        <w:rPr>
          <w:b/>
          <w:bCs/>
        </w:rPr>
      </w:pPr>
      <w:r>
        <w:t xml:space="preserve">L’Unaf, Union nationale des associations familiales, s’engage à rendre le site internet Pourlesfamilles.fr accessible à tous, conformément à la loi n°2005-102 du 11 février 2005 pour l’égalité des droits et des chances. </w:t>
      </w:r>
      <w:r w:rsidRPr="003E28EE">
        <w:t xml:space="preserve">Ce plan annuel d’accessibilité s’inscrit dans ce cadre, mais aussi dans l’objectif de prendre en compte les besoins de tous les utilisateurs et d’offrir une </w:t>
      </w:r>
      <w:r>
        <w:t xml:space="preserve">meilleure </w:t>
      </w:r>
      <w:r w:rsidRPr="003E28EE">
        <w:t>qualité de service.</w:t>
      </w:r>
      <w:r>
        <w:t xml:space="preserve"> </w:t>
      </w:r>
      <w:r w:rsidRPr="003E28EE">
        <w:t xml:space="preserve">À cet effet, </w:t>
      </w:r>
      <w:r>
        <w:t>le site</w:t>
      </w:r>
      <w:r w:rsidRPr="003E28EE">
        <w:t xml:space="preserve"> va être progressivement mis en conformité avec le RGAA pour en améliorer l’accessibilité.</w:t>
      </w:r>
      <w:r>
        <w:t xml:space="preserve"> </w:t>
      </w:r>
      <w:r>
        <w:br/>
      </w:r>
      <w:r w:rsidRPr="003E28EE">
        <w:t>Ce plan annuel est lié au schéma pluriannuel d’accessibilité qui présente la démarche globale de mise en accessibilité.</w:t>
      </w:r>
      <w:r w:rsidRPr="003E28EE">
        <w:rPr>
          <w:b/>
          <w:bCs/>
        </w:rPr>
        <w:t> </w:t>
      </w:r>
    </w:p>
    <w:p w14:paraId="51F04EDB" w14:textId="4E50718C" w:rsidR="00C9453E" w:rsidRDefault="003E28EE" w:rsidP="00E33F33">
      <w:r w:rsidRPr="003E28EE">
        <w:t>Ce plan est établi pour la période du 01/01/202</w:t>
      </w:r>
      <w:r>
        <w:t>6</w:t>
      </w:r>
      <w:r w:rsidRPr="003E28EE">
        <w:t xml:space="preserve"> au 31/12/202</w:t>
      </w:r>
      <w:r>
        <w:t>6</w:t>
      </w:r>
      <w:r w:rsidRPr="003E28EE">
        <w:t xml:space="preserve">, il a été mis à jour le </w:t>
      </w:r>
      <w:r>
        <w:t>16 décembre</w:t>
      </w:r>
      <w:r w:rsidRPr="003E28EE">
        <w:t xml:space="preserve"> 2025.</w:t>
      </w:r>
    </w:p>
    <w:p w14:paraId="3B5E8DB2" w14:textId="77777777" w:rsidR="003E28EE" w:rsidRPr="0068713A" w:rsidRDefault="003E28EE" w:rsidP="003E28EE">
      <w:pPr>
        <w:pStyle w:val="Titre2"/>
        <w:rPr>
          <w:color w:val="365F91" w:themeColor="accent1" w:themeShade="BF"/>
        </w:rPr>
      </w:pPr>
      <w:r w:rsidRPr="0068713A">
        <w:rPr>
          <w:color w:val="365F91" w:themeColor="accent1" w:themeShade="BF"/>
        </w:rPr>
        <w:t>Agenda planifié des interventions </w:t>
      </w:r>
    </w:p>
    <w:p w14:paraId="0F3DB603" w14:textId="77777777" w:rsidR="00CA264B" w:rsidRPr="00CA264B" w:rsidRDefault="00CA264B" w:rsidP="00CA264B"/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020"/>
        <w:gridCol w:w="4630"/>
        <w:gridCol w:w="1412"/>
      </w:tblGrid>
      <w:tr w:rsidR="003E28EE" w14:paraId="72E6FD6C" w14:textId="77777777" w:rsidTr="00687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uto"/>
          </w:tcPr>
          <w:p w14:paraId="3F40FA91" w14:textId="51FF5AB1" w:rsidR="003E28EE" w:rsidRPr="0068713A" w:rsidRDefault="007217CF" w:rsidP="007217CF">
            <w:pPr>
              <w:jc w:val="center"/>
              <w:rPr>
                <w:color w:val="0D0D0D" w:themeColor="text1" w:themeTint="F2"/>
              </w:rPr>
            </w:pPr>
            <w:r w:rsidRPr="0068713A">
              <w:rPr>
                <w:color w:val="0D0D0D" w:themeColor="text1" w:themeTint="F2"/>
              </w:rPr>
              <w:t>Planification</w:t>
            </w:r>
          </w:p>
        </w:tc>
        <w:tc>
          <w:tcPr>
            <w:tcW w:w="4630" w:type="dxa"/>
            <w:shd w:val="clear" w:color="auto" w:fill="auto"/>
          </w:tcPr>
          <w:p w14:paraId="3AD94FF6" w14:textId="2E8859C7" w:rsidR="003E28EE" w:rsidRPr="0068713A" w:rsidRDefault="007217CF" w:rsidP="0072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68713A">
              <w:rPr>
                <w:color w:val="0D0D0D" w:themeColor="text1" w:themeTint="F2"/>
              </w:rPr>
              <w:t>Action</w:t>
            </w:r>
          </w:p>
        </w:tc>
        <w:tc>
          <w:tcPr>
            <w:tcW w:w="1412" w:type="dxa"/>
            <w:shd w:val="clear" w:color="auto" w:fill="auto"/>
          </w:tcPr>
          <w:p w14:paraId="3DDD6E8D" w14:textId="7CCE9F03" w:rsidR="003E28EE" w:rsidRPr="0068713A" w:rsidRDefault="007217CF" w:rsidP="0072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68713A">
              <w:rPr>
                <w:color w:val="0D0D0D" w:themeColor="text1" w:themeTint="F2"/>
              </w:rPr>
              <w:t>Etat</w:t>
            </w:r>
          </w:p>
        </w:tc>
      </w:tr>
      <w:tr w:rsidR="003E28EE" w14:paraId="37CDC689" w14:textId="77777777" w:rsidTr="0072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950F26" w14:textId="4399AE82" w:rsidR="003E28EE" w:rsidRDefault="007217CF" w:rsidP="003E28EE">
            <w:r>
              <w:t>Janvier 2026</w:t>
            </w:r>
          </w:p>
        </w:tc>
        <w:tc>
          <w:tcPr>
            <w:tcW w:w="4630" w:type="dxa"/>
          </w:tcPr>
          <w:p w14:paraId="4B72E278" w14:textId="3442E7C8" w:rsidR="003E28EE" w:rsidRDefault="007217CF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Corriger </w:t>
            </w:r>
            <w:r w:rsidRPr="007217CF">
              <w:t>les pictogrammes décoratifs mais p</w:t>
            </w:r>
            <w:r>
              <w:t>orteurs</w:t>
            </w:r>
            <w:r w:rsidRPr="007217CF">
              <w:t xml:space="preserve"> d</w:t>
            </w:r>
            <w:r>
              <w:t>’</w:t>
            </w:r>
            <w:r w:rsidRPr="007217CF">
              <w:t>alternatives renseignées</w:t>
            </w:r>
            <w:r>
              <w:t xml:space="preserve"> dans les pages services</w:t>
            </w:r>
          </w:p>
        </w:tc>
        <w:tc>
          <w:tcPr>
            <w:tcW w:w="1412" w:type="dxa"/>
          </w:tcPr>
          <w:p w14:paraId="1167023E" w14:textId="777706A2" w:rsidR="003E28EE" w:rsidRDefault="007217CF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3E28EE" w14:paraId="7A359C27" w14:textId="77777777" w:rsidTr="007217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C465095" w14:textId="68C90C47" w:rsidR="003E28EE" w:rsidRDefault="007217CF" w:rsidP="003E28EE">
            <w:r>
              <w:t>Février 2026</w:t>
            </w:r>
          </w:p>
        </w:tc>
        <w:tc>
          <w:tcPr>
            <w:tcW w:w="4630" w:type="dxa"/>
          </w:tcPr>
          <w:p w14:paraId="608E43A9" w14:textId="49995484" w:rsidR="003E28EE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Rendre accessible les fichiers </w:t>
            </w:r>
            <w:proofErr w:type="spellStart"/>
            <w:r>
              <w:t>pdf</w:t>
            </w:r>
            <w:proofErr w:type="spellEnd"/>
            <w:r>
              <w:t xml:space="preserve"> rubrique PJM</w:t>
            </w:r>
          </w:p>
        </w:tc>
        <w:tc>
          <w:tcPr>
            <w:tcW w:w="1412" w:type="dxa"/>
          </w:tcPr>
          <w:p w14:paraId="4CC69B03" w14:textId="6DBC479C" w:rsidR="003E28EE" w:rsidRDefault="007217CF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3E28EE" w14:paraId="3EC12DDF" w14:textId="77777777" w:rsidTr="0072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5B46ABE" w14:textId="2A3FCD45" w:rsidR="003E28EE" w:rsidRDefault="00D40760" w:rsidP="003E28EE">
            <w:r>
              <w:t>Mars 2026</w:t>
            </w:r>
          </w:p>
        </w:tc>
        <w:tc>
          <w:tcPr>
            <w:tcW w:w="4630" w:type="dxa"/>
          </w:tcPr>
          <w:p w14:paraId="256FEE7D" w14:textId="7EE14F08" w:rsidR="003E28EE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Rendre accessible les fichiers </w:t>
            </w:r>
            <w:proofErr w:type="spellStart"/>
            <w:r>
              <w:t>pdf</w:t>
            </w:r>
            <w:proofErr w:type="spellEnd"/>
            <w:r>
              <w:t xml:space="preserve"> pages conseils</w:t>
            </w:r>
          </w:p>
        </w:tc>
        <w:tc>
          <w:tcPr>
            <w:tcW w:w="1412" w:type="dxa"/>
          </w:tcPr>
          <w:p w14:paraId="521D07CD" w14:textId="37C52441" w:rsidR="003E28EE" w:rsidRDefault="007217CF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3E28EE" w14:paraId="19A25990" w14:textId="77777777" w:rsidTr="007217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4099B28" w14:textId="5EED1339" w:rsidR="003E28EE" w:rsidRDefault="00D40760" w:rsidP="003E28EE">
            <w:r>
              <w:t>Avril 2026</w:t>
            </w:r>
          </w:p>
        </w:tc>
        <w:tc>
          <w:tcPr>
            <w:tcW w:w="4630" w:type="dxa"/>
          </w:tcPr>
          <w:p w14:paraId="4F920A86" w14:textId="325A358A" w:rsidR="003E28EE" w:rsidRDefault="006E2B55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Corriger </w:t>
            </w:r>
            <w:r w:rsidRPr="007217CF">
              <w:t xml:space="preserve">les </w:t>
            </w:r>
            <w:r>
              <w:t>images</w:t>
            </w:r>
            <w:r w:rsidRPr="007217CF">
              <w:t xml:space="preserve"> décorati</w:t>
            </w:r>
            <w:r>
              <w:t>ve</w:t>
            </w:r>
            <w:r w:rsidRPr="007217CF">
              <w:t>s mais p</w:t>
            </w:r>
            <w:r>
              <w:t>orteuses</w:t>
            </w:r>
            <w:r w:rsidRPr="007217CF">
              <w:t xml:space="preserve"> d</w:t>
            </w:r>
            <w:r>
              <w:t>’</w:t>
            </w:r>
            <w:r w:rsidRPr="007217CF">
              <w:t>alternatives renseignées</w:t>
            </w:r>
            <w:r>
              <w:t xml:space="preserve"> dans les pages conseil</w:t>
            </w:r>
          </w:p>
        </w:tc>
        <w:tc>
          <w:tcPr>
            <w:tcW w:w="1412" w:type="dxa"/>
          </w:tcPr>
          <w:p w14:paraId="30AA8AFA" w14:textId="18B0640C" w:rsidR="003E28EE" w:rsidRDefault="007217CF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7217CF" w14:paraId="7C9ED959" w14:textId="77777777" w:rsidTr="0072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62BE7B9" w14:textId="2E5C7B65" w:rsidR="007217CF" w:rsidRDefault="00D40760" w:rsidP="003E28EE">
            <w:r>
              <w:t>Mai 2026</w:t>
            </w:r>
          </w:p>
        </w:tc>
        <w:tc>
          <w:tcPr>
            <w:tcW w:w="4630" w:type="dxa"/>
          </w:tcPr>
          <w:p w14:paraId="2D65725C" w14:textId="2BEBC24B" w:rsidR="007217CF" w:rsidRDefault="006E2B55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Corriger </w:t>
            </w:r>
            <w:r w:rsidRPr="007217CF">
              <w:t xml:space="preserve">les </w:t>
            </w:r>
            <w:r>
              <w:t>images</w:t>
            </w:r>
            <w:r w:rsidRPr="007217CF">
              <w:t xml:space="preserve"> décorati</w:t>
            </w:r>
            <w:r>
              <w:t>ve</w:t>
            </w:r>
            <w:r w:rsidRPr="007217CF">
              <w:t>s mais p</w:t>
            </w:r>
            <w:r>
              <w:t>orteuses</w:t>
            </w:r>
            <w:r w:rsidRPr="007217CF">
              <w:t xml:space="preserve"> d</w:t>
            </w:r>
            <w:r>
              <w:t>’</w:t>
            </w:r>
            <w:r w:rsidRPr="007217CF">
              <w:t>alternatives renseignées</w:t>
            </w:r>
            <w:r>
              <w:t xml:space="preserve"> dans les pages services</w:t>
            </w:r>
          </w:p>
        </w:tc>
        <w:tc>
          <w:tcPr>
            <w:tcW w:w="1412" w:type="dxa"/>
          </w:tcPr>
          <w:p w14:paraId="27E0F835" w14:textId="3B42C868" w:rsidR="007217CF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7217CF" w14:paraId="6CA3168B" w14:textId="77777777" w:rsidTr="007217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EFC2B91" w14:textId="5DDC193C" w:rsidR="007217CF" w:rsidRDefault="00D40760" w:rsidP="003E28EE">
            <w:r>
              <w:lastRenderedPageBreak/>
              <w:t>Juin 2026</w:t>
            </w:r>
          </w:p>
        </w:tc>
        <w:tc>
          <w:tcPr>
            <w:tcW w:w="4630" w:type="dxa"/>
          </w:tcPr>
          <w:p w14:paraId="6B203C81" w14:textId="13EF9A96" w:rsidR="007217CF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Corriger les liens qui ne sont pas explicites dans les pages services</w:t>
            </w:r>
          </w:p>
        </w:tc>
        <w:tc>
          <w:tcPr>
            <w:tcW w:w="1412" w:type="dxa"/>
          </w:tcPr>
          <w:p w14:paraId="4EBE111B" w14:textId="384F2D5D" w:rsidR="007217CF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7217CF" w14:paraId="1C5470E6" w14:textId="77777777" w:rsidTr="0072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A880C1A" w14:textId="64115646" w:rsidR="007217CF" w:rsidRDefault="00D40760" w:rsidP="003E28EE">
            <w:r>
              <w:t>Juillet 2026</w:t>
            </w:r>
          </w:p>
        </w:tc>
        <w:tc>
          <w:tcPr>
            <w:tcW w:w="4630" w:type="dxa"/>
          </w:tcPr>
          <w:p w14:paraId="404500C3" w14:textId="653C24B7" w:rsidR="007217CF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Corriger les liens qui ne sont pas explicites dans les pages conseils de la rubrique droits </w:t>
            </w:r>
            <w:r w:rsidR="00112EE3">
              <w:t>PJM et logement</w:t>
            </w:r>
          </w:p>
        </w:tc>
        <w:tc>
          <w:tcPr>
            <w:tcW w:w="1412" w:type="dxa"/>
          </w:tcPr>
          <w:p w14:paraId="323AFEF9" w14:textId="5768DBA1" w:rsidR="007217CF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7217CF" w14:paraId="4B2714A0" w14:textId="77777777" w:rsidTr="007217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1188500" w14:textId="278EC536" w:rsidR="007217CF" w:rsidRDefault="00D40760" w:rsidP="003E28EE">
            <w:r>
              <w:t>Août 2026</w:t>
            </w:r>
          </w:p>
        </w:tc>
        <w:tc>
          <w:tcPr>
            <w:tcW w:w="4630" w:type="dxa"/>
          </w:tcPr>
          <w:p w14:paraId="24B2F258" w14:textId="4DB17CC6" w:rsidR="007217CF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Corriger les liens qui ne sont pas explicites dans les pages conseils de la rubrique </w:t>
            </w:r>
            <w:r w:rsidR="00112EE3">
              <w:t>budget conso</w:t>
            </w:r>
          </w:p>
        </w:tc>
        <w:tc>
          <w:tcPr>
            <w:tcW w:w="1412" w:type="dxa"/>
          </w:tcPr>
          <w:p w14:paraId="0007ED4B" w14:textId="4B82D018" w:rsidR="007217CF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D40760" w14:paraId="62FB806B" w14:textId="77777777" w:rsidTr="0072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DC61763" w14:textId="4DAFCD46" w:rsidR="00D40760" w:rsidRDefault="00D40760" w:rsidP="003E28EE">
            <w:r>
              <w:t>Septembre 2026</w:t>
            </w:r>
          </w:p>
        </w:tc>
        <w:tc>
          <w:tcPr>
            <w:tcW w:w="4630" w:type="dxa"/>
          </w:tcPr>
          <w:p w14:paraId="537BF91F" w14:textId="45DA2462" w:rsidR="00D40760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Corriger les liens qui ne sont pas explicites dans les pages conseils de la rubrique </w:t>
            </w:r>
            <w:r w:rsidR="00112EE3">
              <w:t>parents</w:t>
            </w:r>
          </w:p>
        </w:tc>
        <w:tc>
          <w:tcPr>
            <w:tcW w:w="1412" w:type="dxa"/>
          </w:tcPr>
          <w:p w14:paraId="5610F107" w14:textId="711DD103" w:rsidR="00D40760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D40760" w14:paraId="6E795CA2" w14:textId="77777777" w:rsidTr="007217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13008B0" w14:textId="7B06ADAB" w:rsidR="00D40760" w:rsidRDefault="00D40760" w:rsidP="003E28EE">
            <w:r>
              <w:t>Octobre 206</w:t>
            </w:r>
          </w:p>
        </w:tc>
        <w:tc>
          <w:tcPr>
            <w:tcW w:w="4630" w:type="dxa"/>
          </w:tcPr>
          <w:p w14:paraId="4ACA03F4" w14:textId="55233416" w:rsidR="00D40760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Corriger les liens qui ne sont pas explicites dans les pages conseils de la rubrique </w:t>
            </w:r>
            <w:r w:rsidR="00112EE3">
              <w:t>aidants</w:t>
            </w:r>
          </w:p>
        </w:tc>
        <w:tc>
          <w:tcPr>
            <w:tcW w:w="1412" w:type="dxa"/>
          </w:tcPr>
          <w:p w14:paraId="43069470" w14:textId="00209B88" w:rsidR="00D40760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D40760" w14:paraId="181393A7" w14:textId="77777777" w:rsidTr="0072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14D3809" w14:textId="3FBAED44" w:rsidR="00D40760" w:rsidRDefault="00D40760" w:rsidP="003E28EE">
            <w:r>
              <w:t>Novembre 2026</w:t>
            </w:r>
          </w:p>
        </w:tc>
        <w:tc>
          <w:tcPr>
            <w:tcW w:w="4630" w:type="dxa"/>
          </w:tcPr>
          <w:p w14:paraId="5A6B7D8C" w14:textId="7228D8B5" w:rsidR="00D40760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Corriger les liens qui ne sont pas explicites dans les pages conseils de la rubrique </w:t>
            </w:r>
            <w:r w:rsidR="00112EE3">
              <w:t>droits prestation familiales</w:t>
            </w:r>
          </w:p>
        </w:tc>
        <w:tc>
          <w:tcPr>
            <w:tcW w:w="1412" w:type="dxa"/>
          </w:tcPr>
          <w:p w14:paraId="68BC3A40" w14:textId="694B1063" w:rsidR="00D40760" w:rsidRDefault="00D40760" w:rsidP="003E2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venir</w:t>
            </w:r>
          </w:p>
        </w:tc>
      </w:tr>
      <w:tr w:rsidR="00D40760" w14:paraId="73D3A18A" w14:textId="77777777" w:rsidTr="007217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3AC0303" w14:textId="4CB81977" w:rsidR="00D40760" w:rsidRDefault="00D40760" w:rsidP="003E28EE">
            <w:r>
              <w:t>Décembre 2026</w:t>
            </w:r>
          </w:p>
        </w:tc>
        <w:tc>
          <w:tcPr>
            <w:tcW w:w="4630" w:type="dxa"/>
          </w:tcPr>
          <w:p w14:paraId="48FC4D73" w14:textId="39617B40" w:rsidR="00D40760" w:rsidRDefault="00112EE3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Bilan du plan annuel</w:t>
            </w:r>
            <w:r w:rsidR="00D40760">
              <w:t xml:space="preserve"> </w:t>
            </w:r>
            <w:r>
              <w:t>2026</w:t>
            </w:r>
          </w:p>
        </w:tc>
        <w:tc>
          <w:tcPr>
            <w:tcW w:w="1412" w:type="dxa"/>
          </w:tcPr>
          <w:p w14:paraId="123419EF" w14:textId="270E9434" w:rsidR="00D40760" w:rsidRDefault="00D40760" w:rsidP="003E2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venir</w:t>
            </w:r>
          </w:p>
        </w:tc>
      </w:tr>
    </w:tbl>
    <w:p w14:paraId="21141644" w14:textId="77777777" w:rsidR="003E28EE" w:rsidRPr="003E28EE" w:rsidRDefault="003E28EE" w:rsidP="003E28EE"/>
    <w:p w14:paraId="2AD2E976" w14:textId="77777777" w:rsidR="003E28EE" w:rsidRDefault="003E28EE" w:rsidP="00E33F33"/>
    <w:sectPr w:rsidR="003E28EE" w:rsidSect="00E33F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729B3" w14:textId="77777777" w:rsidR="003F7BF3" w:rsidRDefault="003F7BF3" w:rsidP="009B4446">
      <w:pPr>
        <w:spacing w:after="0" w:line="240" w:lineRule="auto"/>
      </w:pPr>
      <w:r>
        <w:separator/>
      </w:r>
    </w:p>
  </w:endnote>
  <w:endnote w:type="continuationSeparator" w:id="0">
    <w:p w14:paraId="6F75D40A" w14:textId="77777777" w:rsidR="003F7BF3" w:rsidRDefault="003F7BF3" w:rsidP="009B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531E" w14:textId="04E68D1B" w:rsidR="00FC1872" w:rsidRDefault="00EC519A">
    <w:pPr>
      <w:pStyle w:val="Pieddepage"/>
    </w:pPr>
    <w:r>
      <w:rPr>
        <w:noProof/>
        <w:lang w:eastAsia="fr-FR"/>
      </w:rPr>
      <w:t xml:space="preserve">Unaf – Pôle </w:t>
    </w:r>
    <w:r w:rsidR="00791200">
      <w:rPr>
        <w:noProof/>
        <w:lang w:eastAsia="fr-FR"/>
      </w:rPr>
      <w:t>Communication</w:t>
    </w:r>
    <w:r w:rsidR="00FC1872">
      <w:ptab w:relativeTo="margin" w:alignment="center" w:leader="none"/>
    </w:r>
    <w:r w:rsidR="008E4B58">
      <w:t>16</w:t>
    </w:r>
    <w:r w:rsidR="00791200">
      <w:t>/1</w:t>
    </w:r>
    <w:r w:rsidR="008E4B58">
      <w:t>2</w:t>
    </w:r>
    <w:r w:rsidR="00791200">
      <w:t>/2025</w:t>
    </w:r>
    <w:r w:rsidR="00FC1872">
      <w:ptab w:relativeTo="margin" w:alignment="right" w:leader="none"/>
    </w:r>
    <w:r w:rsidR="00FC1872">
      <w:fldChar w:fldCharType="begin"/>
    </w:r>
    <w:r w:rsidR="00FC1872">
      <w:instrText>PAGE   \* MERGEFORMAT</w:instrText>
    </w:r>
    <w:r w:rsidR="00FC1872">
      <w:fldChar w:fldCharType="separate"/>
    </w:r>
    <w:r w:rsidR="00E85112">
      <w:rPr>
        <w:noProof/>
      </w:rPr>
      <w:t>6</w:t>
    </w:r>
    <w:r w:rsidR="00FC187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1259B" w14:textId="77777777" w:rsidR="003F7BF3" w:rsidRDefault="003F7BF3" w:rsidP="009B4446">
      <w:pPr>
        <w:spacing w:after="0" w:line="240" w:lineRule="auto"/>
      </w:pPr>
      <w:r>
        <w:separator/>
      </w:r>
    </w:p>
  </w:footnote>
  <w:footnote w:type="continuationSeparator" w:id="0">
    <w:p w14:paraId="29250671" w14:textId="77777777" w:rsidR="003F7BF3" w:rsidRDefault="003F7BF3" w:rsidP="009B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90FE" w14:textId="77777777" w:rsidR="00FC1872" w:rsidRDefault="00FC1872">
    <w:pPr>
      <w:pStyle w:val="En-tte"/>
    </w:pPr>
  </w:p>
  <w:p w14:paraId="5AEC44C0" w14:textId="77777777" w:rsidR="00FC1872" w:rsidRDefault="00FC18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19E"/>
    <w:multiLevelType w:val="hybridMultilevel"/>
    <w:tmpl w:val="EF042392"/>
    <w:lvl w:ilvl="0" w:tplc="65C476E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24C7A"/>
    <w:multiLevelType w:val="hybridMultilevel"/>
    <w:tmpl w:val="348AF6BA"/>
    <w:lvl w:ilvl="0" w:tplc="30D6FF2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E3A"/>
    <w:multiLevelType w:val="hybridMultilevel"/>
    <w:tmpl w:val="DEBC6584"/>
    <w:lvl w:ilvl="0" w:tplc="30D6FF2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F48E3"/>
    <w:multiLevelType w:val="hybridMultilevel"/>
    <w:tmpl w:val="B5BED05E"/>
    <w:lvl w:ilvl="0" w:tplc="5036B5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6A5D"/>
    <w:multiLevelType w:val="hybridMultilevel"/>
    <w:tmpl w:val="9A565758"/>
    <w:lvl w:ilvl="0" w:tplc="65C476E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65BB0"/>
    <w:multiLevelType w:val="hybridMultilevel"/>
    <w:tmpl w:val="F8FC803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F7E67"/>
    <w:multiLevelType w:val="hybridMultilevel"/>
    <w:tmpl w:val="1DF0C3FA"/>
    <w:lvl w:ilvl="0" w:tplc="65C476E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63999"/>
    <w:multiLevelType w:val="hybridMultilevel"/>
    <w:tmpl w:val="BA889968"/>
    <w:lvl w:ilvl="0" w:tplc="30D6FF2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6051C"/>
    <w:multiLevelType w:val="multilevel"/>
    <w:tmpl w:val="69E6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7043D"/>
    <w:multiLevelType w:val="hybridMultilevel"/>
    <w:tmpl w:val="0202680A"/>
    <w:lvl w:ilvl="0" w:tplc="DAAEE6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3622E"/>
    <w:multiLevelType w:val="hybridMultilevel"/>
    <w:tmpl w:val="A97EC244"/>
    <w:lvl w:ilvl="0" w:tplc="65C476E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E1568"/>
    <w:multiLevelType w:val="hybridMultilevel"/>
    <w:tmpl w:val="BB32EC06"/>
    <w:lvl w:ilvl="0" w:tplc="65C476E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124C9"/>
    <w:multiLevelType w:val="hybridMultilevel"/>
    <w:tmpl w:val="A56A7A30"/>
    <w:lvl w:ilvl="0" w:tplc="65C476E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93831"/>
    <w:multiLevelType w:val="hybridMultilevel"/>
    <w:tmpl w:val="D54A0C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3210F"/>
    <w:multiLevelType w:val="hybridMultilevel"/>
    <w:tmpl w:val="0A2A438E"/>
    <w:lvl w:ilvl="0" w:tplc="DAAEE6E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C1C47"/>
    <w:multiLevelType w:val="hybridMultilevel"/>
    <w:tmpl w:val="10F0242C"/>
    <w:lvl w:ilvl="0" w:tplc="DAAEE6E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45315"/>
    <w:multiLevelType w:val="hybridMultilevel"/>
    <w:tmpl w:val="1A520506"/>
    <w:lvl w:ilvl="0" w:tplc="65C476E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638D0"/>
    <w:multiLevelType w:val="hybridMultilevel"/>
    <w:tmpl w:val="089A4EE4"/>
    <w:lvl w:ilvl="0" w:tplc="30D6FF2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998966">
    <w:abstractNumId w:val="3"/>
  </w:num>
  <w:num w:numId="2" w16cid:durableId="701132159">
    <w:abstractNumId w:val="12"/>
  </w:num>
  <w:num w:numId="3" w16cid:durableId="326440340">
    <w:abstractNumId w:val="17"/>
  </w:num>
  <w:num w:numId="4" w16cid:durableId="235632324">
    <w:abstractNumId w:val="14"/>
  </w:num>
  <w:num w:numId="5" w16cid:durableId="1854303237">
    <w:abstractNumId w:val="15"/>
  </w:num>
  <w:num w:numId="6" w16cid:durableId="1220289528">
    <w:abstractNumId w:val="9"/>
  </w:num>
  <w:num w:numId="7" w16cid:durableId="1136870577">
    <w:abstractNumId w:val="10"/>
  </w:num>
  <w:num w:numId="8" w16cid:durableId="369575489">
    <w:abstractNumId w:val="16"/>
  </w:num>
  <w:num w:numId="9" w16cid:durableId="1145201284">
    <w:abstractNumId w:val="4"/>
  </w:num>
  <w:num w:numId="10" w16cid:durableId="1839081430">
    <w:abstractNumId w:val="11"/>
  </w:num>
  <w:num w:numId="11" w16cid:durableId="1292437528">
    <w:abstractNumId w:val="1"/>
  </w:num>
  <w:num w:numId="12" w16cid:durableId="1288318053">
    <w:abstractNumId w:val="2"/>
  </w:num>
  <w:num w:numId="13" w16cid:durableId="937173033">
    <w:abstractNumId w:val="7"/>
  </w:num>
  <w:num w:numId="14" w16cid:durableId="407576290">
    <w:abstractNumId w:val="13"/>
  </w:num>
  <w:num w:numId="15" w16cid:durableId="1559592312">
    <w:abstractNumId w:val="0"/>
  </w:num>
  <w:num w:numId="16" w16cid:durableId="2037732040">
    <w:abstractNumId w:val="6"/>
  </w:num>
  <w:num w:numId="17" w16cid:durableId="892542160">
    <w:abstractNumId w:val="5"/>
  </w:num>
  <w:num w:numId="18" w16cid:durableId="10211256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57"/>
    <w:rsid w:val="00001D38"/>
    <w:rsid w:val="00002B0D"/>
    <w:rsid w:val="000145FA"/>
    <w:rsid w:val="000223B4"/>
    <w:rsid w:val="000311BD"/>
    <w:rsid w:val="00043B7B"/>
    <w:rsid w:val="00056AB2"/>
    <w:rsid w:val="00060921"/>
    <w:rsid w:val="00076274"/>
    <w:rsid w:val="000805A3"/>
    <w:rsid w:val="0009690D"/>
    <w:rsid w:val="000A1F4B"/>
    <w:rsid w:val="000B21E0"/>
    <w:rsid w:val="000B65EE"/>
    <w:rsid w:val="000B663C"/>
    <w:rsid w:val="000C490F"/>
    <w:rsid w:val="000E1C7E"/>
    <w:rsid w:val="000F1620"/>
    <w:rsid w:val="000F4154"/>
    <w:rsid w:val="0010674B"/>
    <w:rsid w:val="00106CF2"/>
    <w:rsid w:val="00112EE3"/>
    <w:rsid w:val="00134A2D"/>
    <w:rsid w:val="00136FAD"/>
    <w:rsid w:val="0014228E"/>
    <w:rsid w:val="00175F1B"/>
    <w:rsid w:val="00187837"/>
    <w:rsid w:val="001A7F3A"/>
    <w:rsid w:val="001B4775"/>
    <w:rsid w:val="001B4BCC"/>
    <w:rsid w:val="00216C3E"/>
    <w:rsid w:val="00231DC9"/>
    <w:rsid w:val="00234679"/>
    <w:rsid w:val="00243938"/>
    <w:rsid w:val="002612FF"/>
    <w:rsid w:val="002660FD"/>
    <w:rsid w:val="00274CFA"/>
    <w:rsid w:val="00284614"/>
    <w:rsid w:val="00290FCD"/>
    <w:rsid w:val="00296507"/>
    <w:rsid w:val="002C4F95"/>
    <w:rsid w:val="002C60D6"/>
    <w:rsid w:val="002D4AF0"/>
    <w:rsid w:val="002F0426"/>
    <w:rsid w:val="003010CB"/>
    <w:rsid w:val="003122C7"/>
    <w:rsid w:val="00355070"/>
    <w:rsid w:val="0036075C"/>
    <w:rsid w:val="00371D24"/>
    <w:rsid w:val="00376AB2"/>
    <w:rsid w:val="00384613"/>
    <w:rsid w:val="00384DD1"/>
    <w:rsid w:val="003A36F2"/>
    <w:rsid w:val="003A6482"/>
    <w:rsid w:val="003C1027"/>
    <w:rsid w:val="003C31FA"/>
    <w:rsid w:val="003D6C91"/>
    <w:rsid w:val="003D6F04"/>
    <w:rsid w:val="003E28EE"/>
    <w:rsid w:val="003E4D2D"/>
    <w:rsid w:val="003E57B6"/>
    <w:rsid w:val="003F3BCB"/>
    <w:rsid w:val="003F7BF3"/>
    <w:rsid w:val="0040616F"/>
    <w:rsid w:val="004110FF"/>
    <w:rsid w:val="0042641A"/>
    <w:rsid w:val="004376CC"/>
    <w:rsid w:val="004510C0"/>
    <w:rsid w:val="00451900"/>
    <w:rsid w:val="00452081"/>
    <w:rsid w:val="0045272C"/>
    <w:rsid w:val="0045646A"/>
    <w:rsid w:val="00461ACA"/>
    <w:rsid w:val="00462EB7"/>
    <w:rsid w:val="00472C08"/>
    <w:rsid w:val="00484F0C"/>
    <w:rsid w:val="004920F5"/>
    <w:rsid w:val="004B459C"/>
    <w:rsid w:val="004E39F1"/>
    <w:rsid w:val="004F041E"/>
    <w:rsid w:val="00504501"/>
    <w:rsid w:val="00507E37"/>
    <w:rsid w:val="0053427D"/>
    <w:rsid w:val="00537EA3"/>
    <w:rsid w:val="00541098"/>
    <w:rsid w:val="0055491E"/>
    <w:rsid w:val="005710AD"/>
    <w:rsid w:val="005711F9"/>
    <w:rsid w:val="0057761A"/>
    <w:rsid w:val="005776F5"/>
    <w:rsid w:val="005A2873"/>
    <w:rsid w:val="005D4C43"/>
    <w:rsid w:val="005E41D8"/>
    <w:rsid w:val="005F1B60"/>
    <w:rsid w:val="005F7091"/>
    <w:rsid w:val="006076DA"/>
    <w:rsid w:val="00622BCD"/>
    <w:rsid w:val="0062449C"/>
    <w:rsid w:val="00627114"/>
    <w:rsid w:val="006625C7"/>
    <w:rsid w:val="00666945"/>
    <w:rsid w:val="006839E7"/>
    <w:rsid w:val="00683EFB"/>
    <w:rsid w:val="0068713A"/>
    <w:rsid w:val="0069124B"/>
    <w:rsid w:val="006950AB"/>
    <w:rsid w:val="006A0FC0"/>
    <w:rsid w:val="006A52DE"/>
    <w:rsid w:val="006A67C3"/>
    <w:rsid w:val="006B680F"/>
    <w:rsid w:val="006D7686"/>
    <w:rsid w:val="006E0BCA"/>
    <w:rsid w:val="006E2B55"/>
    <w:rsid w:val="006E51B7"/>
    <w:rsid w:val="006F65D5"/>
    <w:rsid w:val="00705D64"/>
    <w:rsid w:val="0071527C"/>
    <w:rsid w:val="00715DBC"/>
    <w:rsid w:val="007217CF"/>
    <w:rsid w:val="007358C7"/>
    <w:rsid w:val="007449FF"/>
    <w:rsid w:val="0076225E"/>
    <w:rsid w:val="00786844"/>
    <w:rsid w:val="00791200"/>
    <w:rsid w:val="007959E9"/>
    <w:rsid w:val="00796CE8"/>
    <w:rsid w:val="007A4FCD"/>
    <w:rsid w:val="007B0591"/>
    <w:rsid w:val="007B1615"/>
    <w:rsid w:val="007D021F"/>
    <w:rsid w:val="007D7F9A"/>
    <w:rsid w:val="007E0439"/>
    <w:rsid w:val="007F6938"/>
    <w:rsid w:val="00804057"/>
    <w:rsid w:val="00804C60"/>
    <w:rsid w:val="008104A1"/>
    <w:rsid w:val="00814321"/>
    <w:rsid w:val="008330B4"/>
    <w:rsid w:val="00845491"/>
    <w:rsid w:val="008602F2"/>
    <w:rsid w:val="0086738B"/>
    <w:rsid w:val="00874536"/>
    <w:rsid w:val="00880579"/>
    <w:rsid w:val="00883F31"/>
    <w:rsid w:val="008B1DF0"/>
    <w:rsid w:val="008B54CC"/>
    <w:rsid w:val="008C17D8"/>
    <w:rsid w:val="008C3130"/>
    <w:rsid w:val="008D7147"/>
    <w:rsid w:val="008E4B58"/>
    <w:rsid w:val="008F31F4"/>
    <w:rsid w:val="00915658"/>
    <w:rsid w:val="00920F7A"/>
    <w:rsid w:val="0092303A"/>
    <w:rsid w:val="00925FBE"/>
    <w:rsid w:val="00927C16"/>
    <w:rsid w:val="00942F59"/>
    <w:rsid w:val="009857D9"/>
    <w:rsid w:val="00993A34"/>
    <w:rsid w:val="009A5CB5"/>
    <w:rsid w:val="009A71E9"/>
    <w:rsid w:val="009B4004"/>
    <w:rsid w:val="009B4446"/>
    <w:rsid w:val="009B56EB"/>
    <w:rsid w:val="009C798C"/>
    <w:rsid w:val="009D0AF1"/>
    <w:rsid w:val="009D4065"/>
    <w:rsid w:val="009E0F0E"/>
    <w:rsid w:val="009F213E"/>
    <w:rsid w:val="00A15F29"/>
    <w:rsid w:val="00A32B27"/>
    <w:rsid w:val="00A40C7F"/>
    <w:rsid w:val="00A64E82"/>
    <w:rsid w:val="00A66221"/>
    <w:rsid w:val="00A73744"/>
    <w:rsid w:val="00A84F8C"/>
    <w:rsid w:val="00A95C93"/>
    <w:rsid w:val="00AA3B75"/>
    <w:rsid w:val="00AB3217"/>
    <w:rsid w:val="00AD4925"/>
    <w:rsid w:val="00AD6C19"/>
    <w:rsid w:val="00AE3109"/>
    <w:rsid w:val="00AE319F"/>
    <w:rsid w:val="00B03A03"/>
    <w:rsid w:val="00B06313"/>
    <w:rsid w:val="00B258F1"/>
    <w:rsid w:val="00B32C95"/>
    <w:rsid w:val="00B32CEF"/>
    <w:rsid w:val="00B45E59"/>
    <w:rsid w:val="00B62772"/>
    <w:rsid w:val="00B664B2"/>
    <w:rsid w:val="00B67604"/>
    <w:rsid w:val="00B770D6"/>
    <w:rsid w:val="00B90225"/>
    <w:rsid w:val="00B95C59"/>
    <w:rsid w:val="00BA2789"/>
    <w:rsid w:val="00BB7E9E"/>
    <w:rsid w:val="00BC6D94"/>
    <w:rsid w:val="00BC71B8"/>
    <w:rsid w:val="00BD0D24"/>
    <w:rsid w:val="00BF20C1"/>
    <w:rsid w:val="00BF21C9"/>
    <w:rsid w:val="00C112B0"/>
    <w:rsid w:val="00C12387"/>
    <w:rsid w:val="00C17829"/>
    <w:rsid w:val="00C228C8"/>
    <w:rsid w:val="00C33887"/>
    <w:rsid w:val="00C70A94"/>
    <w:rsid w:val="00C72C6C"/>
    <w:rsid w:val="00C86D17"/>
    <w:rsid w:val="00C92714"/>
    <w:rsid w:val="00C9453E"/>
    <w:rsid w:val="00CA264B"/>
    <w:rsid w:val="00CB7668"/>
    <w:rsid w:val="00CD37C5"/>
    <w:rsid w:val="00CD5C39"/>
    <w:rsid w:val="00CD6603"/>
    <w:rsid w:val="00D0776B"/>
    <w:rsid w:val="00D1333A"/>
    <w:rsid w:val="00D16857"/>
    <w:rsid w:val="00D272EE"/>
    <w:rsid w:val="00D358BF"/>
    <w:rsid w:val="00D40760"/>
    <w:rsid w:val="00D40FCF"/>
    <w:rsid w:val="00D43363"/>
    <w:rsid w:val="00D43C95"/>
    <w:rsid w:val="00D67A3C"/>
    <w:rsid w:val="00D7023B"/>
    <w:rsid w:val="00D86E3F"/>
    <w:rsid w:val="00D91F7E"/>
    <w:rsid w:val="00DB318F"/>
    <w:rsid w:val="00DC5296"/>
    <w:rsid w:val="00DD3D47"/>
    <w:rsid w:val="00DE4606"/>
    <w:rsid w:val="00DE5026"/>
    <w:rsid w:val="00DF5361"/>
    <w:rsid w:val="00DF56AB"/>
    <w:rsid w:val="00E07F92"/>
    <w:rsid w:val="00E125CC"/>
    <w:rsid w:val="00E33F33"/>
    <w:rsid w:val="00E347E9"/>
    <w:rsid w:val="00E42BE9"/>
    <w:rsid w:val="00E55F3C"/>
    <w:rsid w:val="00E6372A"/>
    <w:rsid w:val="00E64109"/>
    <w:rsid w:val="00E65BE2"/>
    <w:rsid w:val="00E6659B"/>
    <w:rsid w:val="00E803D3"/>
    <w:rsid w:val="00E85112"/>
    <w:rsid w:val="00E90DA9"/>
    <w:rsid w:val="00E93434"/>
    <w:rsid w:val="00EA106E"/>
    <w:rsid w:val="00EA2513"/>
    <w:rsid w:val="00EA2BA3"/>
    <w:rsid w:val="00EA4BD5"/>
    <w:rsid w:val="00EB5542"/>
    <w:rsid w:val="00EC519A"/>
    <w:rsid w:val="00F01845"/>
    <w:rsid w:val="00F01D61"/>
    <w:rsid w:val="00F1190B"/>
    <w:rsid w:val="00F2059A"/>
    <w:rsid w:val="00F5062B"/>
    <w:rsid w:val="00F538B0"/>
    <w:rsid w:val="00F548AD"/>
    <w:rsid w:val="00F715B7"/>
    <w:rsid w:val="00F76B5B"/>
    <w:rsid w:val="00F84E53"/>
    <w:rsid w:val="00F938F1"/>
    <w:rsid w:val="00F96277"/>
    <w:rsid w:val="00FB0163"/>
    <w:rsid w:val="00FB0FF4"/>
    <w:rsid w:val="00FB1354"/>
    <w:rsid w:val="00FB2454"/>
    <w:rsid w:val="00FB4873"/>
    <w:rsid w:val="00FC1872"/>
    <w:rsid w:val="00FC6A4D"/>
    <w:rsid w:val="00FE2206"/>
    <w:rsid w:val="00FE31D4"/>
    <w:rsid w:val="00FF36D2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80DAE"/>
  <w15:docId w15:val="{3DB28260-1BFC-43BF-A1A1-05FB6218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C3E"/>
  </w:style>
  <w:style w:type="paragraph" w:styleId="Titre1">
    <w:name w:val="heading 1"/>
    <w:basedOn w:val="Normal"/>
    <w:next w:val="Normal"/>
    <w:link w:val="Titre1Car"/>
    <w:uiPriority w:val="9"/>
    <w:qFormat/>
    <w:rsid w:val="007868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0F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0F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660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83E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85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B4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4446"/>
  </w:style>
  <w:style w:type="paragraph" w:styleId="Pieddepage">
    <w:name w:val="footer"/>
    <w:basedOn w:val="Normal"/>
    <w:link w:val="PieddepageCar"/>
    <w:uiPriority w:val="99"/>
    <w:unhideWhenUsed/>
    <w:rsid w:val="009B4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4446"/>
  </w:style>
  <w:style w:type="table" w:styleId="Grilledutableau">
    <w:name w:val="Table Grid"/>
    <w:basedOn w:val="TableauNormal"/>
    <w:uiPriority w:val="59"/>
    <w:rsid w:val="009B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7868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4510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510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290F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90F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2660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683EF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aragraphedeliste">
    <w:name w:val="List Paragraph"/>
    <w:basedOn w:val="Normal"/>
    <w:uiPriority w:val="34"/>
    <w:qFormat/>
    <w:rsid w:val="00043B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43B7B"/>
    <w:rPr>
      <w:color w:val="0000FF" w:themeColor="hyperlink"/>
      <w:u w:val="single"/>
    </w:rPr>
  </w:style>
  <w:style w:type="character" w:customStyle="1" w:styleId="zrhise">
    <w:name w:val="zrhise"/>
    <w:basedOn w:val="Policepardfaut"/>
    <w:rsid w:val="004B459C"/>
  </w:style>
  <w:style w:type="character" w:customStyle="1" w:styleId="dpvwyc">
    <w:name w:val="dpvwyc"/>
    <w:basedOn w:val="Policepardfaut"/>
    <w:rsid w:val="004B459C"/>
  </w:style>
  <w:style w:type="character" w:customStyle="1" w:styleId="wmvjqf">
    <w:name w:val="wmvjqf"/>
    <w:basedOn w:val="Policepardfaut"/>
    <w:rsid w:val="004B459C"/>
  </w:style>
  <w:style w:type="paragraph" w:styleId="Sansinterligne">
    <w:name w:val="No Spacing"/>
    <w:uiPriority w:val="1"/>
    <w:qFormat/>
    <w:rsid w:val="00BA2789"/>
    <w:pPr>
      <w:spacing w:after="0" w:line="240" w:lineRule="auto"/>
    </w:pPr>
  </w:style>
  <w:style w:type="table" w:styleId="Listeclaire-Accent1">
    <w:name w:val="Light List Accent 1"/>
    <w:basedOn w:val="TableauNormal"/>
    <w:uiPriority w:val="61"/>
    <w:rsid w:val="003A648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6A52DE"/>
    <w:rPr>
      <w:color w:val="605E5C"/>
      <w:shd w:val="clear" w:color="auto" w:fill="E1DFDD"/>
    </w:rPr>
  </w:style>
  <w:style w:type="table" w:styleId="TableauGrille4-Accentuation1">
    <w:name w:val="Grid Table 4 Accent 1"/>
    <w:basedOn w:val="TableauNormal"/>
    <w:uiPriority w:val="49"/>
    <w:rsid w:val="007217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harte Unaf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65972-BABC-4D4C-A6AE-73904435F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339</Words>
  <Characters>1811</Characters>
  <Application>Microsoft Office Word</Application>
  <DocSecurity>0</DocSecurity>
  <Lines>72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GARDERET Sylvaine</dc:creator>
  <cp:lastModifiedBy>GARDERET Sylvaine</cp:lastModifiedBy>
  <cp:revision>13</cp:revision>
  <cp:lastPrinted>2020-02-28T12:38:00Z</cp:lastPrinted>
  <dcterms:created xsi:type="dcterms:W3CDTF">2025-11-07T11:06:00Z</dcterms:created>
  <dcterms:modified xsi:type="dcterms:W3CDTF">2025-12-16T16:17:00Z</dcterms:modified>
</cp:coreProperties>
</file>